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E3" w:rsidRDefault="00196147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66675</wp:posOffset>
            </wp:positionH>
            <wp:positionV relativeFrom="page">
              <wp:posOffset>57150</wp:posOffset>
            </wp:positionV>
            <wp:extent cx="7406640" cy="1270635"/>
            <wp:effectExtent l="0" t="0" r="381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 BIAN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2706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196147" w:rsidRDefault="00196147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</w:rPr>
      </w:pPr>
    </w:p>
    <w:p w:rsidR="00196147" w:rsidRDefault="00196147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</w:rPr>
      </w:pPr>
    </w:p>
    <w:p w:rsidR="00196147" w:rsidRDefault="00196147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</w:rPr>
      </w:pPr>
    </w:p>
    <w:p w:rsidR="00196147" w:rsidRDefault="00196147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</w:rPr>
      </w:pPr>
    </w:p>
    <w:p w:rsidR="00196147" w:rsidRPr="008031C6" w:rsidRDefault="008031C6" w:rsidP="00A974E3">
      <w:pPr>
        <w:spacing w:line="243" w:lineRule="auto"/>
        <w:ind w:left="120" w:right="120"/>
        <w:jc w:val="both"/>
        <w:rPr>
          <w:rFonts w:ascii="Arial" w:eastAsia="Times New Roman" w:hAnsi="Arial"/>
          <w:b/>
          <w:sz w:val="24"/>
          <w:u w:val="single"/>
        </w:rPr>
      </w:pPr>
      <w:r w:rsidRPr="008031C6">
        <w:rPr>
          <w:rFonts w:ascii="Arial" w:eastAsia="Times New Roman" w:hAnsi="Arial"/>
          <w:b/>
          <w:sz w:val="24"/>
          <w:u w:val="single"/>
        </w:rPr>
        <w:t>In Bollo</w:t>
      </w:r>
    </w:p>
    <w:p w:rsidR="00A974E3" w:rsidRDefault="00A974E3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</w:rPr>
      </w:pPr>
    </w:p>
    <w:p w:rsidR="00A974E3" w:rsidRPr="00A974E3" w:rsidRDefault="009348AA" w:rsidP="00196147">
      <w:pPr>
        <w:ind w:left="-567" w:right="418" w:firstLine="567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Allegato E</w:t>
      </w:r>
    </w:p>
    <w:p w:rsidR="00A974E3" w:rsidRPr="00A974E3" w:rsidRDefault="00A974E3" w:rsidP="00A974E3">
      <w:pPr>
        <w:tabs>
          <w:tab w:val="left" w:pos="600"/>
        </w:tabs>
        <w:spacing w:line="0" w:lineRule="atLeast"/>
        <w:rPr>
          <w:rFonts w:ascii="Arial" w:eastAsia="Arial" w:hAnsi="Arial"/>
          <w:b/>
          <w:sz w:val="24"/>
          <w:szCs w:val="24"/>
        </w:rPr>
      </w:pPr>
    </w:p>
    <w:p w:rsidR="00A974E3" w:rsidRPr="00A974E3" w:rsidRDefault="00A974E3" w:rsidP="00A974E3">
      <w:pPr>
        <w:tabs>
          <w:tab w:val="left" w:pos="600"/>
        </w:tabs>
        <w:spacing w:line="0" w:lineRule="atLeast"/>
        <w:rPr>
          <w:rFonts w:ascii="Arial" w:eastAsia="Arial" w:hAnsi="Arial"/>
          <w:b/>
          <w:sz w:val="24"/>
          <w:szCs w:val="24"/>
        </w:rPr>
      </w:pPr>
    </w:p>
    <w:p w:rsidR="00A974E3" w:rsidRPr="00A974E3" w:rsidRDefault="00A974E3" w:rsidP="00D513FD">
      <w:pPr>
        <w:tabs>
          <w:tab w:val="left" w:pos="600"/>
        </w:tabs>
        <w:spacing w:line="0" w:lineRule="atLeast"/>
        <w:ind w:firstLine="1418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A974E3">
        <w:rPr>
          <w:rFonts w:ascii="Arial" w:eastAsia="Arial" w:hAnsi="Arial"/>
          <w:b/>
          <w:sz w:val="24"/>
          <w:szCs w:val="24"/>
          <w:u w:val="single"/>
        </w:rPr>
        <w:t>MODELLO OFFERTA ECONOMICA</w:t>
      </w:r>
    </w:p>
    <w:p w:rsidR="00A974E3" w:rsidRPr="00A974E3" w:rsidRDefault="00A974E3" w:rsidP="00A974E3">
      <w:pPr>
        <w:tabs>
          <w:tab w:val="left" w:pos="600"/>
        </w:tabs>
        <w:spacing w:line="0" w:lineRule="atLeast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:rsidR="00A974E3" w:rsidRPr="00A974E3" w:rsidRDefault="00A974E3" w:rsidP="00A974E3">
      <w:pPr>
        <w:tabs>
          <w:tab w:val="left" w:pos="600"/>
        </w:tabs>
        <w:spacing w:line="0" w:lineRule="atLeast"/>
        <w:jc w:val="both"/>
        <w:rPr>
          <w:rFonts w:ascii="Arial" w:eastAsia="Arial" w:hAnsi="Arial"/>
          <w:b/>
          <w:sz w:val="24"/>
          <w:szCs w:val="24"/>
        </w:rPr>
      </w:pPr>
    </w:p>
    <w:p w:rsidR="00A974E3" w:rsidRPr="00A974E3" w:rsidRDefault="00A974E3" w:rsidP="00A974E3">
      <w:pPr>
        <w:spacing w:line="6" w:lineRule="exact"/>
        <w:rPr>
          <w:rFonts w:ascii="Arial" w:eastAsia="Times New Roman" w:hAnsi="Arial"/>
          <w:sz w:val="24"/>
          <w:szCs w:val="24"/>
        </w:rPr>
      </w:pPr>
    </w:p>
    <w:p w:rsidR="00A974E3" w:rsidRPr="00A974E3" w:rsidRDefault="00A974E3" w:rsidP="00A974E3">
      <w:pPr>
        <w:spacing w:line="0" w:lineRule="atLeast"/>
        <w:ind w:right="-39"/>
        <w:rPr>
          <w:rFonts w:ascii="Arial" w:eastAsia="Times New Roman" w:hAnsi="Arial"/>
          <w:sz w:val="24"/>
          <w:szCs w:val="24"/>
        </w:rPr>
      </w:pPr>
      <w:r w:rsidRPr="00A974E3">
        <w:rPr>
          <w:rFonts w:ascii="Arial" w:eastAsia="Times New Roman" w:hAnsi="Arial"/>
          <w:sz w:val="24"/>
          <w:szCs w:val="24"/>
        </w:rPr>
        <w:t xml:space="preserve">La gara verrà esperita mediante Procedura Aperta, secondo il criterio di aggiudicazione del minor prezzo ai sensi dell’art. 95 del </w:t>
      </w:r>
      <w:proofErr w:type="spellStart"/>
      <w:r w:rsidRPr="00A974E3">
        <w:rPr>
          <w:rFonts w:ascii="Arial" w:eastAsia="Times New Roman" w:hAnsi="Arial"/>
          <w:sz w:val="24"/>
          <w:szCs w:val="24"/>
        </w:rPr>
        <w:t>D.Lgs.</w:t>
      </w:r>
      <w:proofErr w:type="spellEnd"/>
      <w:r w:rsidRPr="00A974E3">
        <w:rPr>
          <w:rFonts w:ascii="Arial" w:eastAsia="Times New Roman" w:hAnsi="Arial"/>
          <w:sz w:val="24"/>
          <w:szCs w:val="24"/>
        </w:rPr>
        <w:t xml:space="preserve"> 50/2016.</w:t>
      </w:r>
    </w:p>
    <w:p w:rsidR="00A974E3" w:rsidRPr="00A974E3" w:rsidRDefault="00A974E3" w:rsidP="00A974E3">
      <w:pPr>
        <w:spacing w:line="136" w:lineRule="exact"/>
        <w:rPr>
          <w:rFonts w:ascii="Arial" w:eastAsia="Times New Roman" w:hAnsi="Arial"/>
          <w:sz w:val="24"/>
          <w:szCs w:val="24"/>
        </w:rPr>
      </w:pPr>
    </w:p>
    <w:p w:rsidR="00A974E3" w:rsidRPr="00A974E3" w:rsidRDefault="00A974E3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  <w:szCs w:val="24"/>
        </w:rPr>
      </w:pPr>
    </w:p>
    <w:p w:rsidR="00A974E3" w:rsidRPr="00A974E3" w:rsidRDefault="00A974E3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  <w:szCs w:val="24"/>
        </w:rPr>
      </w:pPr>
    </w:p>
    <w:p w:rsidR="00F828C5" w:rsidRDefault="00F828C5" w:rsidP="00DB7654">
      <w:pPr>
        <w:tabs>
          <w:tab w:val="left" w:pos="1480"/>
          <w:tab w:val="left" w:pos="2060"/>
          <w:tab w:val="left" w:pos="2660"/>
          <w:tab w:val="left" w:pos="3760"/>
          <w:tab w:val="left" w:pos="4900"/>
          <w:tab w:val="left" w:pos="5320"/>
          <w:tab w:val="left" w:pos="6380"/>
          <w:tab w:val="left" w:pos="6760"/>
          <w:tab w:val="left" w:pos="7280"/>
          <w:tab w:val="left" w:pos="8380"/>
        </w:tabs>
        <w:spacing w:line="0" w:lineRule="atLeast"/>
        <w:jc w:val="both"/>
        <w:rPr>
          <w:rFonts w:ascii="Arial" w:eastAsia="Arial" w:hAnsi="Arial"/>
          <w:b/>
          <w:sz w:val="24"/>
          <w:szCs w:val="24"/>
        </w:rPr>
      </w:pPr>
    </w:p>
    <w:p w:rsidR="00F828C5" w:rsidRPr="00A974E3" w:rsidRDefault="00F828C5" w:rsidP="00A974E3">
      <w:pPr>
        <w:tabs>
          <w:tab w:val="left" w:pos="1480"/>
          <w:tab w:val="left" w:pos="2060"/>
          <w:tab w:val="left" w:pos="2660"/>
          <w:tab w:val="left" w:pos="3760"/>
          <w:tab w:val="left" w:pos="4900"/>
          <w:tab w:val="left" w:pos="5320"/>
          <w:tab w:val="left" w:pos="6380"/>
          <w:tab w:val="left" w:pos="6760"/>
          <w:tab w:val="left" w:pos="7280"/>
          <w:tab w:val="left" w:pos="8380"/>
        </w:tabs>
        <w:spacing w:line="0" w:lineRule="atLeast"/>
        <w:ind w:left="120"/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Style w:val="Grigliatabella"/>
        <w:tblW w:w="10450" w:type="dxa"/>
        <w:tblInd w:w="-419" w:type="dxa"/>
        <w:tblLayout w:type="fixed"/>
        <w:tblLook w:val="04A0"/>
      </w:tblPr>
      <w:tblGrid>
        <w:gridCol w:w="1661"/>
        <w:gridCol w:w="993"/>
        <w:gridCol w:w="544"/>
        <w:gridCol w:w="2291"/>
        <w:gridCol w:w="1675"/>
        <w:gridCol w:w="959"/>
        <w:gridCol w:w="2327"/>
      </w:tblGrid>
      <w:tr w:rsidR="00CC3C8E" w:rsidRPr="00F828C5" w:rsidTr="00D513FD">
        <w:tc>
          <w:tcPr>
            <w:tcW w:w="1661" w:type="dxa"/>
          </w:tcPr>
          <w:p w:rsidR="00F828C5" w:rsidRPr="00F828C5" w:rsidRDefault="00CC3C8E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sz w:val="28"/>
                <w:szCs w:val="28"/>
              </w:rPr>
              <w:t>Tipo</w:t>
            </w:r>
          </w:p>
        </w:tc>
        <w:tc>
          <w:tcPr>
            <w:tcW w:w="993" w:type="dxa"/>
          </w:tcPr>
          <w:p w:rsidR="00F828C5" w:rsidRPr="00F828C5" w:rsidRDefault="00F828C5" w:rsidP="00CC3C8E">
            <w:pPr>
              <w:spacing w:before="240" w:line="243" w:lineRule="auto"/>
              <w:ind w:right="120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F828C5">
              <w:rPr>
                <w:rFonts w:ascii="Arial" w:eastAsia="Times New Roman" w:hAnsi="Arial"/>
                <w:b/>
                <w:sz w:val="28"/>
                <w:szCs w:val="28"/>
              </w:rPr>
              <w:t>Q.tà</w:t>
            </w:r>
          </w:p>
        </w:tc>
        <w:tc>
          <w:tcPr>
            <w:tcW w:w="2835" w:type="dxa"/>
            <w:gridSpan w:val="2"/>
          </w:tcPr>
          <w:p w:rsidR="00F828C5" w:rsidRPr="00F828C5" w:rsidRDefault="00F828C5" w:rsidP="00CC3C8E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F828C5">
              <w:rPr>
                <w:rFonts w:ascii="Arial" w:eastAsia="Times New Roman" w:hAnsi="Arial"/>
                <w:b/>
                <w:sz w:val="28"/>
                <w:szCs w:val="28"/>
              </w:rPr>
              <w:t>Autovettura Proposta</w:t>
            </w:r>
          </w:p>
        </w:tc>
        <w:tc>
          <w:tcPr>
            <w:tcW w:w="1675" w:type="dxa"/>
          </w:tcPr>
          <w:p w:rsidR="00F828C5" w:rsidRPr="00F828C5" w:rsidRDefault="00F828C5" w:rsidP="00CC3C8E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sz w:val="28"/>
                <w:szCs w:val="28"/>
              </w:rPr>
              <w:t>Km</w:t>
            </w:r>
            <w:r w:rsidR="00D513FD">
              <w:rPr>
                <w:rFonts w:ascii="Arial" w:eastAsia="Times New Roman" w:hAnsi="Arial"/>
                <w:b/>
                <w:sz w:val="28"/>
                <w:szCs w:val="28"/>
              </w:rPr>
              <w:t xml:space="preserve"> Totali</w:t>
            </w:r>
          </w:p>
        </w:tc>
        <w:tc>
          <w:tcPr>
            <w:tcW w:w="959" w:type="dxa"/>
          </w:tcPr>
          <w:p w:rsidR="00F828C5" w:rsidRPr="00F828C5" w:rsidRDefault="00F828C5" w:rsidP="00CC3C8E">
            <w:pPr>
              <w:spacing w:before="120" w:line="243" w:lineRule="auto"/>
              <w:ind w:right="120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sz w:val="28"/>
                <w:szCs w:val="28"/>
              </w:rPr>
              <w:t>N° Mesi</w:t>
            </w:r>
          </w:p>
        </w:tc>
        <w:tc>
          <w:tcPr>
            <w:tcW w:w="2327" w:type="dxa"/>
          </w:tcPr>
          <w:p w:rsidR="00F828C5" w:rsidRDefault="00F828C5" w:rsidP="00D513FD">
            <w:pPr>
              <w:spacing w:line="243" w:lineRule="auto"/>
              <w:ind w:right="120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sz w:val="28"/>
                <w:szCs w:val="28"/>
              </w:rPr>
              <w:t xml:space="preserve">Totale </w:t>
            </w:r>
            <w:r w:rsidR="00D513FD">
              <w:rPr>
                <w:rFonts w:ascii="Arial" w:eastAsia="Times New Roman" w:hAnsi="Arial"/>
                <w:b/>
                <w:sz w:val="28"/>
                <w:szCs w:val="28"/>
              </w:rPr>
              <w:t xml:space="preserve">€ </w:t>
            </w:r>
            <w:r>
              <w:rPr>
                <w:rFonts w:ascii="Arial" w:eastAsia="Times New Roman" w:hAnsi="Arial"/>
                <w:b/>
                <w:sz w:val="28"/>
                <w:szCs w:val="28"/>
              </w:rPr>
              <w:t>Complessivo</w:t>
            </w:r>
          </w:p>
        </w:tc>
      </w:tr>
      <w:tr w:rsidR="00CC3C8E" w:rsidTr="00D513FD">
        <w:tc>
          <w:tcPr>
            <w:tcW w:w="1661" w:type="dxa"/>
          </w:tcPr>
          <w:p w:rsidR="00F828C5" w:rsidRDefault="00F828C5" w:rsidP="00F828C5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1)</w:t>
            </w:r>
          </w:p>
        </w:tc>
        <w:tc>
          <w:tcPr>
            <w:tcW w:w="993" w:type="dxa"/>
          </w:tcPr>
          <w:p w:rsidR="00F828C5" w:rsidRDefault="00597C41" w:rsidP="00F828C5">
            <w:pPr>
              <w:spacing w:before="24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1 di </w:t>
            </w:r>
            <w:r w:rsidR="00F828C5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F828C5" w:rsidRDefault="00597C41" w:rsidP="00F828C5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>….</w:t>
            </w:r>
          </w:p>
        </w:tc>
        <w:tc>
          <w:tcPr>
            <w:tcW w:w="1675" w:type="dxa"/>
          </w:tcPr>
          <w:p w:rsidR="00F828C5" w:rsidRDefault="00597C41" w:rsidP="00597C41">
            <w:pPr>
              <w:spacing w:before="24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80.000</w:t>
            </w:r>
          </w:p>
        </w:tc>
        <w:tc>
          <w:tcPr>
            <w:tcW w:w="959" w:type="dxa"/>
          </w:tcPr>
          <w:p w:rsidR="00F828C5" w:rsidRDefault="00597C41" w:rsidP="00597C41">
            <w:pPr>
              <w:spacing w:before="24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86BA3">
            <w:pPr>
              <w:spacing w:before="24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597C41" w:rsidRDefault="00597C41" w:rsidP="00597C41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1)</w:t>
            </w:r>
          </w:p>
        </w:tc>
        <w:tc>
          <w:tcPr>
            <w:tcW w:w="993" w:type="dxa"/>
          </w:tcPr>
          <w:p w:rsidR="00597C41" w:rsidRDefault="00597C41" w:rsidP="00597C41">
            <w:pPr>
              <w:spacing w:before="24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 di 5</w:t>
            </w:r>
          </w:p>
        </w:tc>
        <w:tc>
          <w:tcPr>
            <w:tcW w:w="2835" w:type="dxa"/>
            <w:gridSpan w:val="2"/>
          </w:tcPr>
          <w:p w:rsidR="00597C41" w:rsidRDefault="00597C41" w:rsidP="00597C41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>….</w:t>
            </w:r>
          </w:p>
        </w:tc>
        <w:tc>
          <w:tcPr>
            <w:tcW w:w="1675" w:type="dxa"/>
          </w:tcPr>
          <w:p w:rsidR="00597C41" w:rsidRDefault="00D513FD" w:rsidP="00597C41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120</w:t>
            </w:r>
            <w:r w:rsidR="00597C41">
              <w:rPr>
                <w:rFonts w:ascii="Arial" w:eastAsia="Times New Roman" w:hAnsi="Arial"/>
                <w:sz w:val="24"/>
                <w:szCs w:val="24"/>
              </w:rPr>
              <w:t>.000</w:t>
            </w:r>
          </w:p>
        </w:tc>
        <w:tc>
          <w:tcPr>
            <w:tcW w:w="959" w:type="dxa"/>
          </w:tcPr>
          <w:p w:rsidR="00597C41" w:rsidRDefault="00597C41" w:rsidP="00597C41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597C41" w:rsidRDefault="00C86BA3" w:rsidP="00C86BA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597C41" w:rsidRDefault="00597C41" w:rsidP="00597C41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1)</w:t>
            </w:r>
          </w:p>
        </w:tc>
        <w:tc>
          <w:tcPr>
            <w:tcW w:w="993" w:type="dxa"/>
          </w:tcPr>
          <w:p w:rsidR="00597C41" w:rsidRDefault="00597C41" w:rsidP="00597C41">
            <w:pPr>
              <w:spacing w:before="24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 di 5</w:t>
            </w:r>
          </w:p>
        </w:tc>
        <w:tc>
          <w:tcPr>
            <w:tcW w:w="2835" w:type="dxa"/>
            <w:gridSpan w:val="2"/>
          </w:tcPr>
          <w:p w:rsidR="00597C41" w:rsidRDefault="00597C41" w:rsidP="00597C41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>….</w:t>
            </w:r>
          </w:p>
        </w:tc>
        <w:tc>
          <w:tcPr>
            <w:tcW w:w="1675" w:type="dxa"/>
          </w:tcPr>
          <w:p w:rsidR="00597C41" w:rsidRDefault="00D513FD" w:rsidP="00597C41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12</w:t>
            </w:r>
            <w:r w:rsidR="00597C41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597C41" w:rsidRDefault="00597C41" w:rsidP="00597C41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597C41" w:rsidRDefault="00C86BA3" w:rsidP="00C86BA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597C41" w:rsidRDefault="00597C41" w:rsidP="00597C41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1)</w:t>
            </w:r>
          </w:p>
        </w:tc>
        <w:tc>
          <w:tcPr>
            <w:tcW w:w="993" w:type="dxa"/>
          </w:tcPr>
          <w:p w:rsidR="00597C41" w:rsidRDefault="00597C41" w:rsidP="00597C41">
            <w:pPr>
              <w:spacing w:before="24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 di 5</w:t>
            </w:r>
          </w:p>
        </w:tc>
        <w:tc>
          <w:tcPr>
            <w:tcW w:w="2835" w:type="dxa"/>
            <w:gridSpan w:val="2"/>
          </w:tcPr>
          <w:p w:rsidR="00597C41" w:rsidRDefault="00597C41" w:rsidP="00597C41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>….</w:t>
            </w:r>
          </w:p>
        </w:tc>
        <w:tc>
          <w:tcPr>
            <w:tcW w:w="1675" w:type="dxa"/>
          </w:tcPr>
          <w:p w:rsidR="00597C41" w:rsidRDefault="00D513FD" w:rsidP="00597C41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12</w:t>
            </w:r>
            <w:r w:rsidR="00597C41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597C41" w:rsidRDefault="00597C41" w:rsidP="00597C41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597C41" w:rsidRDefault="00C86BA3" w:rsidP="00C86BA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597C41" w:rsidRDefault="00597C41" w:rsidP="00597C41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1)</w:t>
            </w:r>
          </w:p>
        </w:tc>
        <w:tc>
          <w:tcPr>
            <w:tcW w:w="993" w:type="dxa"/>
          </w:tcPr>
          <w:p w:rsidR="00597C41" w:rsidRDefault="00597C41" w:rsidP="00597C41">
            <w:pPr>
              <w:spacing w:before="24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5 di 5</w:t>
            </w:r>
          </w:p>
        </w:tc>
        <w:tc>
          <w:tcPr>
            <w:tcW w:w="2835" w:type="dxa"/>
            <w:gridSpan w:val="2"/>
          </w:tcPr>
          <w:p w:rsidR="00597C41" w:rsidRDefault="00597C41" w:rsidP="00597C41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>….</w:t>
            </w:r>
          </w:p>
        </w:tc>
        <w:tc>
          <w:tcPr>
            <w:tcW w:w="1675" w:type="dxa"/>
          </w:tcPr>
          <w:p w:rsidR="00597C41" w:rsidRDefault="00D513FD" w:rsidP="00597C41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8</w:t>
            </w:r>
            <w:r w:rsidR="00597C41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597C41" w:rsidRDefault="00597C41" w:rsidP="00597C41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597C41" w:rsidRDefault="00C86BA3" w:rsidP="00C86BA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CD042A" w:rsidP="00CD042A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2)</w:t>
            </w:r>
          </w:p>
        </w:tc>
        <w:tc>
          <w:tcPr>
            <w:tcW w:w="993" w:type="dxa"/>
          </w:tcPr>
          <w:p w:rsidR="00F828C5" w:rsidRDefault="00CD042A" w:rsidP="008D3BF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F828C5" w:rsidRDefault="00CD042A" w:rsidP="008D3BF3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>….</w:t>
            </w:r>
          </w:p>
        </w:tc>
        <w:tc>
          <w:tcPr>
            <w:tcW w:w="1675" w:type="dxa"/>
          </w:tcPr>
          <w:p w:rsidR="00F828C5" w:rsidRDefault="008D3BF3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50.000</w:t>
            </w:r>
          </w:p>
        </w:tc>
        <w:tc>
          <w:tcPr>
            <w:tcW w:w="959" w:type="dxa"/>
          </w:tcPr>
          <w:p w:rsidR="00F828C5" w:rsidRDefault="00597C41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8D3BF3" w:rsidP="008D3BF3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3)</w:t>
            </w:r>
          </w:p>
        </w:tc>
        <w:tc>
          <w:tcPr>
            <w:tcW w:w="993" w:type="dxa"/>
          </w:tcPr>
          <w:p w:rsidR="00F828C5" w:rsidRDefault="008D3BF3" w:rsidP="008D3BF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 di 3</w:t>
            </w:r>
          </w:p>
        </w:tc>
        <w:tc>
          <w:tcPr>
            <w:tcW w:w="2835" w:type="dxa"/>
            <w:gridSpan w:val="2"/>
          </w:tcPr>
          <w:p w:rsidR="00F828C5" w:rsidRDefault="008D3BF3" w:rsidP="008D3BF3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>….</w:t>
            </w:r>
          </w:p>
        </w:tc>
        <w:tc>
          <w:tcPr>
            <w:tcW w:w="1675" w:type="dxa"/>
          </w:tcPr>
          <w:p w:rsidR="00F828C5" w:rsidRDefault="00D513FD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12</w:t>
            </w:r>
            <w:r w:rsidR="008D3BF3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F828C5" w:rsidRDefault="00597C41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8D3BF3" w:rsidP="008D3BF3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3)</w:t>
            </w:r>
          </w:p>
        </w:tc>
        <w:tc>
          <w:tcPr>
            <w:tcW w:w="993" w:type="dxa"/>
          </w:tcPr>
          <w:p w:rsidR="00F828C5" w:rsidRDefault="008D3BF3" w:rsidP="008D3BF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 di 3</w:t>
            </w:r>
          </w:p>
        </w:tc>
        <w:tc>
          <w:tcPr>
            <w:tcW w:w="2835" w:type="dxa"/>
            <w:gridSpan w:val="2"/>
          </w:tcPr>
          <w:p w:rsidR="00F828C5" w:rsidRDefault="008D3BF3" w:rsidP="008D3BF3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>….</w:t>
            </w:r>
          </w:p>
        </w:tc>
        <w:tc>
          <w:tcPr>
            <w:tcW w:w="1675" w:type="dxa"/>
          </w:tcPr>
          <w:p w:rsidR="00F828C5" w:rsidRDefault="00D513FD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12</w:t>
            </w:r>
            <w:r w:rsidR="008D3BF3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F828C5" w:rsidRDefault="00597C41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8D3BF3" w:rsidP="008D3BF3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3)</w:t>
            </w:r>
          </w:p>
        </w:tc>
        <w:tc>
          <w:tcPr>
            <w:tcW w:w="993" w:type="dxa"/>
          </w:tcPr>
          <w:p w:rsidR="00F828C5" w:rsidRDefault="008D3BF3" w:rsidP="008D3BF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 di 3</w:t>
            </w:r>
          </w:p>
        </w:tc>
        <w:tc>
          <w:tcPr>
            <w:tcW w:w="2835" w:type="dxa"/>
            <w:gridSpan w:val="2"/>
          </w:tcPr>
          <w:p w:rsidR="00F828C5" w:rsidRDefault="008D3BF3" w:rsidP="008D3BF3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>….</w:t>
            </w:r>
          </w:p>
        </w:tc>
        <w:tc>
          <w:tcPr>
            <w:tcW w:w="1675" w:type="dxa"/>
          </w:tcPr>
          <w:p w:rsidR="00F828C5" w:rsidRDefault="00C9409C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6</w:t>
            </w:r>
            <w:r w:rsidR="008D3BF3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F828C5" w:rsidRDefault="00597C41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C6762D" w:rsidP="00C6762D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4)</w:t>
            </w:r>
          </w:p>
        </w:tc>
        <w:tc>
          <w:tcPr>
            <w:tcW w:w="993" w:type="dxa"/>
          </w:tcPr>
          <w:p w:rsidR="00F828C5" w:rsidRDefault="00C6762D" w:rsidP="00C6762D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 di 4</w:t>
            </w:r>
          </w:p>
        </w:tc>
        <w:tc>
          <w:tcPr>
            <w:tcW w:w="2835" w:type="dxa"/>
            <w:gridSpan w:val="2"/>
          </w:tcPr>
          <w:p w:rsidR="00F828C5" w:rsidRDefault="00C6762D" w:rsidP="00C6762D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>….</w:t>
            </w:r>
          </w:p>
        </w:tc>
        <w:tc>
          <w:tcPr>
            <w:tcW w:w="1675" w:type="dxa"/>
          </w:tcPr>
          <w:p w:rsidR="00F828C5" w:rsidRDefault="00B3023C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100.000</w:t>
            </w:r>
          </w:p>
        </w:tc>
        <w:tc>
          <w:tcPr>
            <w:tcW w:w="959" w:type="dxa"/>
          </w:tcPr>
          <w:p w:rsidR="00F828C5" w:rsidRDefault="00597C41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C6762D" w:rsidP="00C6762D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lastRenderedPageBreak/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4)</w:t>
            </w:r>
          </w:p>
        </w:tc>
        <w:tc>
          <w:tcPr>
            <w:tcW w:w="993" w:type="dxa"/>
          </w:tcPr>
          <w:p w:rsidR="00F828C5" w:rsidRDefault="00C6762D" w:rsidP="00C6762D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 di 4</w:t>
            </w:r>
          </w:p>
        </w:tc>
        <w:tc>
          <w:tcPr>
            <w:tcW w:w="2835" w:type="dxa"/>
            <w:gridSpan w:val="2"/>
          </w:tcPr>
          <w:p w:rsidR="00F828C5" w:rsidRDefault="00C6762D" w:rsidP="00C6762D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………………………...</w:t>
            </w:r>
          </w:p>
        </w:tc>
        <w:tc>
          <w:tcPr>
            <w:tcW w:w="1675" w:type="dxa"/>
          </w:tcPr>
          <w:p w:rsidR="00F828C5" w:rsidRDefault="00D513FD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12</w:t>
            </w:r>
            <w:r w:rsidR="00B3023C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F828C5" w:rsidRDefault="00597C41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C6762D" w:rsidP="00C6762D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4)</w:t>
            </w:r>
          </w:p>
        </w:tc>
        <w:tc>
          <w:tcPr>
            <w:tcW w:w="993" w:type="dxa"/>
          </w:tcPr>
          <w:p w:rsidR="00F828C5" w:rsidRDefault="00C6762D" w:rsidP="00C6762D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 di 4</w:t>
            </w:r>
          </w:p>
        </w:tc>
        <w:tc>
          <w:tcPr>
            <w:tcW w:w="2835" w:type="dxa"/>
            <w:gridSpan w:val="2"/>
          </w:tcPr>
          <w:p w:rsidR="00F828C5" w:rsidRDefault="00C6762D" w:rsidP="00C6762D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………………………...</w:t>
            </w:r>
          </w:p>
        </w:tc>
        <w:tc>
          <w:tcPr>
            <w:tcW w:w="1675" w:type="dxa"/>
          </w:tcPr>
          <w:p w:rsidR="00F828C5" w:rsidRDefault="00D513FD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12</w:t>
            </w:r>
            <w:r w:rsidR="00B3023C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F828C5" w:rsidRDefault="00597C41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C6762D" w:rsidP="00C6762D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4)</w:t>
            </w:r>
          </w:p>
        </w:tc>
        <w:tc>
          <w:tcPr>
            <w:tcW w:w="993" w:type="dxa"/>
          </w:tcPr>
          <w:p w:rsidR="00F828C5" w:rsidRDefault="00C6762D" w:rsidP="00C6762D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 di 4</w:t>
            </w:r>
          </w:p>
        </w:tc>
        <w:tc>
          <w:tcPr>
            <w:tcW w:w="2835" w:type="dxa"/>
            <w:gridSpan w:val="2"/>
          </w:tcPr>
          <w:p w:rsidR="00F828C5" w:rsidRDefault="00C6762D" w:rsidP="00C6762D">
            <w:pPr>
              <w:spacing w:before="240"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………………………...</w:t>
            </w:r>
          </w:p>
        </w:tc>
        <w:tc>
          <w:tcPr>
            <w:tcW w:w="1675" w:type="dxa"/>
          </w:tcPr>
          <w:p w:rsidR="00F828C5" w:rsidRDefault="00360627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10</w:t>
            </w:r>
            <w:r w:rsidR="00B3023C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F828C5" w:rsidRDefault="00597C41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C3C8E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3C42BC" w:rsidP="003C42BC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5)</w:t>
            </w:r>
          </w:p>
        </w:tc>
        <w:tc>
          <w:tcPr>
            <w:tcW w:w="993" w:type="dxa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 di 2</w:t>
            </w:r>
          </w:p>
        </w:tc>
        <w:tc>
          <w:tcPr>
            <w:tcW w:w="2835" w:type="dxa"/>
            <w:gridSpan w:val="2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………………………...</w:t>
            </w:r>
          </w:p>
        </w:tc>
        <w:tc>
          <w:tcPr>
            <w:tcW w:w="1675" w:type="dxa"/>
          </w:tcPr>
          <w:p w:rsidR="00F828C5" w:rsidRDefault="00D513FD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8</w:t>
            </w:r>
            <w:r w:rsidR="003C42BC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F828C5" w:rsidRDefault="00597C41" w:rsidP="008D3BF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86BA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3C42BC" w:rsidP="003C42BC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5)</w:t>
            </w:r>
          </w:p>
        </w:tc>
        <w:tc>
          <w:tcPr>
            <w:tcW w:w="993" w:type="dxa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 di 2</w:t>
            </w:r>
          </w:p>
        </w:tc>
        <w:tc>
          <w:tcPr>
            <w:tcW w:w="2835" w:type="dxa"/>
            <w:gridSpan w:val="2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………………………...</w:t>
            </w:r>
          </w:p>
        </w:tc>
        <w:tc>
          <w:tcPr>
            <w:tcW w:w="1675" w:type="dxa"/>
          </w:tcPr>
          <w:p w:rsidR="00F828C5" w:rsidRDefault="00553B9A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120</w:t>
            </w:r>
            <w:r w:rsidR="003C42BC">
              <w:rPr>
                <w:rFonts w:ascii="Arial" w:eastAsia="Times New Roman" w:hAnsi="Arial"/>
                <w:sz w:val="24"/>
                <w:szCs w:val="24"/>
              </w:rPr>
              <w:t>.000</w:t>
            </w:r>
          </w:p>
        </w:tc>
        <w:tc>
          <w:tcPr>
            <w:tcW w:w="959" w:type="dxa"/>
          </w:tcPr>
          <w:p w:rsidR="00F828C5" w:rsidRDefault="00597C41" w:rsidP="008D3BF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86BA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3C42BC" w:rsidP="003C42BC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6)</w:t>
            </w:r>
          </w:p>
        </w:tc>
        <w:tc>
          <w:tcPr>
            <w:tcW w:w="993" w:type="dxa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 di 2</w:t>
            </w:r>
          </w:p>
        </w:tc>
        <w:tc>
          <w:tcPr>
            <w:tcW w:w="2835" w:type="dxa"/>
            <w:gridSpan w:val="2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………………………...</w:t>
            </w:r>
          </w:p>
        </w:tc>
        <w:tc>
          <w:tcPr>
            <w:tcW w:w="1675" w:type="dxa"/>
          </w:tcPr>
          <w:p w:rsidR="00F828C5" w:rsidRDefault="00D513FD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10</w:t>
            </w:r>
            <w:r w:rsidR="003C42BC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959" w:type="dxa"/>
          </w:tcPr>
          <w:p w:rsidR="00F828C5" w:rsidRDefault="00597C41" w:rsidP="008D3BF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86BA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3C42BC" w:rsidP="003C42BC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6)</w:t>
            </w:r>
          </w:p>
        </w:tc>
        <w:tc>
          <w:tcPr>
            <w:tcW w:w="993" w:type="dxa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 di 2</w:t>
            </w:r>
          </w:p>
        </w:tc>
        <w:tc>
          <w:tcPr>
            <w:tcW w:w="2835" w:type="dxa"/>
            <w:gridSpan w:val="2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………………………...</w:t>
            </w:r>
          </w:p>
        </w:tc>
        <w:tc>
          <w:tcPr>
            <w:tcW w:w="1675" w:type="dxa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80.000</w:t>
            </w:r>
          </w:p>
        </w:tc>
        <w:tc>
          <w:tcPr>
            <w:tcW w:w="959" w:type="dxa"/>
          </w:tcPr>
          <w:p w:rsidR="00F828C5" w:rsidRDefault="00597C41" w:rsidP="008D3BF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48</w:t>
            </w:r>
          </w:p>
        </w:tc>
        <w:tc>
          <w:tcPr>
            <w:tcW w:w="2327" w:type="dxa"/>
          </w:tcPr>
          <w:p w:rsidR="00F828C5" w:rsidRDefault="00C86BA3" w:rsidP="00C86BA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CC3C8E" w:rsidTr="00D513FD">
        <w:tc>
          <w:tcPr>
            <w:tcW w:w="1661" w:type="dxa"/>
          </w:tcPr>
          <w:p w:rsidR="00F828C5" w:rsidRDefault="003C42BC" w:rsidP="003C42BC">
            <w:pPr>
              <w:spacing w:before="12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Vettura (modello</w:t>
            </w:r>
            <w:r w:rsidR="00D513FD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7)</w:t>
            </w:r>
          </w:p>
        </w:tc>
        <w:tc>
          <w:tcPr>
            <w:tcW w:w="993" w:type="dxa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………………………...</w:t>
            </w:r>
          </w:p>
        </w:tc>
        <w:tc>
          <w:tcPr>
            <w:tcW w:w="1675" w:type="dxa"/>
          </w:tcPr>
          <w:p w:rsidR="00F828C5" w:rsidRDefault="003C42BC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75.000</w:t>
            </w:r>
          </w:p>
        </w:tc>
        <w:tc>
          <w:tcPr>
            <w:tcW w:w="959" w:type="dxa"/>
          </w:tcPr>
          <w:p w:rsidR="00F828C5" w:rsidRDefault="003C42BC" w:rsidP="008D3BF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60</w:t>
            </w:r>
          </w:p>
        </w:tc>
        <w:tc>
          <w:tcPr>
            <w:tcW w:w="2327" w:type="dxa"/>
          </w:tcPr>
          <w:p w:rsidR="00F828C5" w:rsidRDefault="00C86BA3" w:rsidP="00C86BA3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………………….</w:t>
            </w:r>
          </w:p>
        </w:tc>
      </w:tr>
      <w:tr w:rsidR="004073E1" w:rsidTr="00D513FD">
        <w:trPr>
          <w:trHeight w:val="778"/>
        </w:trPr>
        <w:tc>
          <w:tcPr>
            <w:tcW w:w="3198" w:type="dxa"/>
            <w:gridSpan w:val="3"/>
            <w:vMerge w:val="restart"/>
          </w:tcPr>
          <w:p w:rsidR="004073E1" w:rsidRDefault="004073E1" w:rsidP="003C42BC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3C42BC">
              <w:rPr>
                <w:rFonts w:ascii="Arial" w:eastAsia="Times New Roman" w:hAnsi="Arial"/>
                <w:b/>
                <w:sz w:val="24"/>
                <w:szCs w:val="24"/>
              </w:rPr>
              <w:t xml:space="preserve">TOTALE </w:t>
            </w:r>
          </w:p>
          <w:p w:rsidR="004073E1" w:rsidRPr="003C42BC" w:rsidRDefault="004073E1" w:rsidP="003C42BC">
            <w:pPr>
              <w:spacing w:before="240" w:after="360" w:line="243" w:lineRule="auto"/>
              <w:ind w:right="120"/>
              <w:jc w:val="center"/>
              <w:rPr>
                <w:rFonts w:ascii="Arial" w:eastAsia="Times New Roman" w:hAnsi="Arial"/>
              </w:rPr>
            </w:pPr>
            <w:r w:rsidRPr="003C42BC">
              <w:rPr>
                <w:rFonts w:ascii="Arial" w:eastAsia="Times New Roman" w:hAnsi="Arial"/>
              </w:rPr>
              <w:t xml:space="preserve"> VALIDO AI FINI DELL’</w:t>
            </w:r>
            <w:r>
              <w:rPr>
                <w:rFonts w:ascii="Arial" w:eastAsia="Times New Roman" w:hAnsi="Arial"/>
              </w:rPr>
              <w:t>AGGIUDICAZIONE DELLA GARA</w:t>
            </w:r>
          </w:p>
        </w:tc>
        <w:tc>
          <w:tcPr>
            <w:tcW w:w="2291" w:type="dxa"/>
          </w:tcPr>
          <w:p w:rsidR="004073E1" w:rsidRPr="004073E1" w:rsidRDefault="004073E1" w:rsidP="004073E1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073E1">
              <w:rPr>
                <w:rFonts w:ascii="Arial" w:eastAsia="Times New Roman" w:hAnsi="Arial"/>
                <w:b/>
                <w:sz w:val="24"/>
                <w:szCs w:val="24"/>
              </w:rPr>
              <w:t>In cifre</w:t>
            </w:r>
          </w:p>
        </w:tc>
        <w:tc>
          <w:tcPr>
            <w:tcW w:w="4961" w:type="dxa"/>
            <w:gridSpan w:val="3"/>
          </w:tcPr>
          <w:p w:rsidR="004073E1" w:rsidRPr="004073E1" w:rsidRDefault="004073E1" w:rsidP="004073E1">
            <w:pPr>
              <w:spacing w:before="240" w:after="120" w:line="243" w:lineRule="auto"/>
              <w:ind w:right="1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073E1">
              <w:rPr>
                <w:rFonts w:ascii="Arial" w:eastAsia="Times New Roman" w:hAnsi="Arial"/>
                <w:b/>
                <w:sz w:val="24"/>
                <w:szCs w:val="24"/>
              </w:rPr>
              <w:t>€</w:t>
            </w:r>
            <w:r>
              <w:rPr>
                <w:rFonts w:ascii="Arial" w:eastAsia="Times New Roman" w:hAnsi="Arial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4073E1" w:rsidTr="00D513FD">
        <w:trPr>
          <w:trHeight w:val="569"/>
        </w:trPr>
        <w:tc>
          <w:tcPr>
            <w:tcW w:w="3198" w:type="dxa"/>
            <w:gridSpan w:val="3"/>
            <w:vMerge/>
          </w:tcPr>
          <w:p w:rsidR="004073E1" w:rsidRDefault="004073E1" w:rsidP="00F828C5">
            <w:pPr>
              <w:spacing w:line="243" w:lineRule="auto"/>
              <w:ind w:right="120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91" w:type="dxa"/>
          </w:tcPr>
          <w:p w:rsidR="004073E1" w:rsidRPr="004073E1" w:rsidRDefault="004073E1" w:rsidP="004073E1">
            <w:pPr>
              <w:spacing w:before="360" w:line="243" w:lineRule="auto"/>
              <w:ind w:right="1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073E1">
              <w:rPr>
                <w:rFonts w:ascii="Arial" w:eastAsia="Times New Roman" w:hAnsi="Arial"/>
                <w:b/>
                <w:sz w:val="24"/>
                <w:szCs w:val="24"/>
              </w:rPr>
              <w:t>In lettere</w:t>
            </w:r>
          </w:p>
        </w:tc>
        <w:tc>
          <w:tcPr>
            <w:tcW w:w="4961" w:type="dxa"/>
            <w:gridSpan w:val="3"/>
          </w:tcPr>
          <w:p w:rsidR="004073E1" w:rsidRDefault="004073E1" w:rsidP="004073E1">
            <w:pPr>
              <w:spacing w:before="240" w:line="243" w:lineRule="auto"/>
              <w:ind w:right="1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……………………………………………</w:t>
            </w:r>
          </w:p>
          <w:p w:rsidR="004073E1" w:rsidRDefault="004073E1" w:rsidP="004073E1">
            <w:pPr>
              <w:spacing w:before="240" w:after="120" w:line="243" w:lineRule="auto"/>
              <w:ind w:right="120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EURO</w:t>
            </w:r>
          </w:p>
        </w:tc>
      </w:tr>
    </w:tbl>
    <w:p w:rsidR="00A974E3" w:rsidRDefault="00A974E3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  <w:szCs w:val="24"/>
        </w:rPr>
      </w:pPr>
    </w:p>
    <w:p w:rsidR="00DB7654" w:rsidRDefault="00DB7654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  <w:szCs w:val="24"/>
        </w:rPr>
      </w:pPr>
    </w:p>
    <w:p w:rsidR="00DB7654" w:rsidRDefault="00DB7654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  <w:szCs w:val="24"/>
        </w:rPr>
      </w:pPr>
    </w:p>
    <w:p w:rsidR="00DB7654" w:rsidRDefault="00DB7654" w:rsidP="00DB7654">
      <w:pPr>
        <w:spacing w:line="243" w:lineRule="auto"/>
        <w:ind w:left="120" w:right="120"/>
        <w:jc w:val="both"/>
        <w:rPr>
          <w:rFonts w:ascii="Arial" w:eastAsia="Times New Roman" w:hAnsi="Arial"/>
          <w:sz w:val="24"/>
          <w:szCs w:val="24"/>
        </w:rPr>
      </w:pPr>
      <w:r w:rsidRPr="00A974E3">
        <w:rPr>
          <w:rFonts w:ascii="Arial" w:eastAsia="Times New Roman" w:hAnsi="Arial"/>
          <w:sz w:val="24"/>
          <w:szCs w:val="24"/>
        </w:rPr>
        <w:t xml:space="preserve">Ai sensi dell’art.95 comma 10 del D. </w:t>
      </w:r>
      <w:proofErr w:type="spellStart"/>
      <w:r w:rsidRPr="00A974E3">
        <w:rPr>
          <w:rFonts w:ascii="Arial" w:eastAsia="Times New Roman" w:hAnsi="Arial"/>
          <w:sz w:val="24"/>
          <w:szCs w:val="24"/>
        </w:rPr>
        <w:t>Lgs</w:t>
      </w:r>
      <w:proofErr w:type="spellEnd"/>
      <w:r w:rsidRPr="00A974E3">
        <w:rPr>
          <w:rFonts w:ascii="Arial" w:eastAsia="Times New Roman" w:hAnsi="Arial"/>
          <w:sz w:val="24"/>
          <w:szCs w:val="24"/>
        </w:rPr>
        <w:t xml:space="preserve">. 50/2016 e </w:t>
      </w:r>
      <w:proofErr w:type="spellStart"/>
      <w:r w:rsidRPr="00A974E3">
        <w:rPr>
          <w:rFonts w:ascii="Arial" w:eastAsia="Times New Roman" w:hAnsi="Arial"/>
          <w:sz w:val="24"/>
          <w:szCs w:val="24"/>
        </w:rPr>
        <w:t>s.m.i.</w:t>
      </w:r>
      <w:proofErr w:type="spellEnd"/>
      <w:r w:rsidRPr="00A974E3">
        <w:rPr>
          <w:rFonts w:ascii="Arial" w:eastAsia="Times New Roman" w:hAnsi="Arial"/>
          <w:sz w:val="24"/>
          <w:szCs w:val="24"/>
        </w:rPr>
        <w:t>, a pena di esclusione, nella offerta dovranno essere indicati i costi della sicurezza propri della società offerente, che dovranno essere congrui rispetto all’entità ed alle caratteristiche del servizio oggetto dell’appalto.</w:t>
      </w:r>
    </w:p>
    <w:p w:rsidR="00D513FD" w:rsidRDefault="00D513FD" w:rsidP="00DB7654">
      <w:pPr>
        <w:spacing w:line="243" w:lineRule="auto"/>
        <w:ind w:left="120" w:right="120"/>
        <w:jc w:val="both"/>
        <w:rPr>
          <w:rFonts w:ascii="Arial" w:eastAsia="Times New Roman" w:hAnsi="Arial"/>
          <w:sz w:val="24"/>
          <w:szCs w:val="24"/>
        </w:rPr>
      </w:pPr>
    </w:p>
    <w:p w:rsidR="00DB7654" w:rsidRDefault="00DB7654" w:rsidP="00DB7654">
      <w:pPr>
        <w:tabs>
          <w:tab w:val="left" w:pos="1480"/>
          <w:tab w:val="left" w:pos="2060"/>
          <w:tab w:val="left" w:pos="2660"/>
          <w:tab w:val="left" w:pos="3760"/>
          <w:tab w:val="left" w:pos="4900"/>
          <w:tab w:val="left" w:pos="5320"/>
          <w:tab w:val="left" w:pos="6380"/>
          <w:tab w:val="left" w:pos="6760"/>
          <w:tab w:val="left" w:pos="7280"/>
          <w:tab w:val="left" w:pos="8380"/>
        </w:tabs>
        <w:spacing w:line="0" w:lineRule="atLeast"/>
        <w:ind w:left="120"/>
        <w:jc w:val="both"/>
        <w:rPr>
          <w:rFonts w:ascii="Arial" w:eastAsia="Arial" w:hAnsi="Arial"/>
          <w:b/>
          <w:sz w:val="24"/>
          <w:szCs w:val="24"/>
        </w:rPr>
      </w:pPr>
      <w:r w:rsidRPr="00A974E3">
        <w:rPr>
          <w:rFonts w:ascii="Arial" w:eastAsia="Arial" w:hAnsi="Arial"/>
          <w:b/>
          <w:sz w:val="24"/>
          <w:szCs w:val="24"/>
        </w:rPr>
        <w:t>SI</w:t>
      </w:r>
      <w:r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PRECISA CHE </w:t>
      </w:r>
      <w:r>
        <w:rPr>
          <w:rFonts w:ascii="Arial" w:eastAsia="Arial" w:hAnsi="Arial"/>
          <w:b/>
          <w:sz w:val="24"/>
          <w:szCs w:val="24"/>
        </w:rPr>
        <w:tab/>
        <w:t>NON</w:t>
      </w:r>
      <w:r>
        <w:rPr>
          <w:rFonts w:ascii="Arial" w:eastAsia="Arial" w:hAnsi="Arial"/>
          <w:b/>
          <w:sz w:val="24"/>
          <w:szCs w:val="24"/>
        </w:rPr>
        <w:tab/>
        <w:t xml:space="preserve">SARANNO AMMESSE LE OFFERTE IL CUI IMPORTO </w:t>
      </w:r>
      <w:r w:rsidRPr="00A974E3">
        <w:rPr>
          <w:rFonts w:ascii="Arial" w:eastAsia="Arial" w:hAnsi="Arial"/>
          <w:b/>
          <w:sz w:val="24"/>
          <w:szCs w:val="24"/>
        </w:rPr>
        <w:t>TOTALE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A974E3">
        <w:rPr>
          <w:rFonts w:ascii="Arial" w:eastAsia="Arial" w:hAnsi="Arial"/>
          <w:b/>
          <w:sz w:val="24"/>
          <w:szCs w:val="24"/>
        </w:rPr>
        <w:t>QUADRIENNALE</w:t>
      </w:r>
      <w:r w:rsidR="00D513FD">
        <w:rPr>
          <w:rFonts w:ascii="Arial" w:eastAsia="Arial" w:hAnsi="Arial"/>
          <w:b/>
          <w:sz w:val="24"/>
          <w:szCs w:val="24"/>
        </w:rPr>
        <w:t xml:space="preserve"> (SESSENNALE PER IL MODELLO 7)</w:t>
      </w:r>
      <w:r w:rsidRPr="00A974E3">
        <w:rPr>
          <w:rFonts w:ascii="Arial" w:eastAsia="Arial" w:hAnsi="Arial"/>
          <w:b/>
          <w:sz w:val="24"/>
          <w:szCs w:val="24"/>
        </w:rPr>
        <w:t xml:space="preserve"> </w:t>
      </w:r>
      <w:r w:rsidRPr="00A974E3">
        <w:rPr>
          <w:rFonts w:ascii="Arial" w:eastAsia="Times New Roman" w:hAnsi="Arial"/>
          <w:sz w:val="24"/>
          <w:szCs w:val="24"/>
        </w:rPr>
        <w:t>-</w:t>
      </w:r>
      <w:r w:rsidRPr="00A974E3">
        <w:rPr>
          <w:rFonts w:ascii="Arial" w:eastAsia="Arial" w:hAnsi="Arial"/>
          <w:b/>
          <w:sz w:val="24"/>
          <w:szCs w:val="24"/>
        </w:rPr>
        <w:t xml:space="preserve"> </w:t>
      </w:r>
      <w:r w:rsidRPr="00A974E3">
        <w:rPr>
          <w:rFonts w:ascii="Arial" w:eastAsia="Times New Roman" w:hAnsi="Arial"/>
          <w:sz w:val="24"/>
          <w:szCs w:val="24"/>
        </w:rPr>
        <w:t>RISULTANTE DALLA SOMMATORIA DEI PRODOTTI TRA Q.TÀ,</w:t>
      </w:r>
      <w:r w:rsidRPr="00A974E3">
        <w:rPr>
          <w:rFonts w:ascii="Arial" w:eastAsia="Arial" w:hAnsi="Arial"/>
          <w:b/>
          <w:sz w:val="24"/>
          <w:szCs w:val="24"/>
        </w:rPr>
        <w:t xml:space="preserve"> </w:t>
      </w:r>
      <w:r w:rsidRPr="00A974E3">
        <w:rPr>
          <w:rFonts w:ascii="Arial" w:eastAsia="Times New Roman" w:hAnsi="Arial"/>
          <w:sz w:val="24"/>
          <w:szCs w:val="24"/>
        </w:rPr>
        <w:t>PREZZI OFFERTI E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A974E3">
        <w:rPr>
          <w:rFonts w:ascii="Arial" w:eastAsia="Times New Roman" w:hAnsi="Arial"/>
          <w:sz w:val="24"/>
          <w:szCs w:val="24"/>
        </w:rPr>
        <w:t xml:space="preserve">N° MESI - </w:t>
      </w:r>
      <w:r w:rsidRPr="00A974E3">
        <w:rPr>
          <w:rFonts w:ascii="Arial" w:eastAsia="Arial" w:hAnsi="Arial"/>
          <w:b/>
          <w:sz w:val="24"/>
          <w:szCs w:val="24"/>
        </w:rPr>
        <w:t>SIA SUPERIORE A QUELLO POSTO A BASE DI GARA DI</w:t>
      </w:r>
      <w:r w:rsidRPr="00A974E3">
        <w:rPr>
          <w:rFonts w:ascii="Arial" w:eastAsia="Times New Roman" w:hAnsi="Arial"/>
          <w:sz w:val="24"/>
          <w:szCs w:val="24"/>
        </w:rPr>
        <w:t xml:space="preserve"> </w:t>
      </w:r>
      <w:r w:rsidRPr="00A974E3">
        <w:rPr>
          <w:rFonts w:ascii="Arial" w:eastAsia="Arial" w:hAnsi="Arial"/>
          <w:b/>
          <w:sz w:val="24"/>
          <w:szCs w:val="24"/>
        </w:rPr>
        <w:t xml:space="preserve">€ </w:t>
      </w:r>
      <w:r w:rsidRPr="001F5A20">
        <w:rPr>
          <w:rFonts w:ascii="Arial" w:eastAsia="Arial" w:hAnsi="Arial"/>
          <w:b/>
          <w:sz w:val="24"/>
          <w:szCs w:val="24"/>
        </w:rPr>
        <w:t>€ 573.770,00</w:t>
      </w:r>
      <w:r w:rsidRPr="001F5A20">
        <w:rPr>
          <w:rFonts w:ascii="Arial" w:eastAsia="Times New Roman" w:hAnsi="Arial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oltre IVA.</w:t>
      </w:r>
    </w:p>
    <w:p w:rsidR="00DB7654" w:rsidRPr="00A974E3" w:rsidRDefault="00DB7654" w:rsidP="00A974E3">
      <w:pPr>
        <w:spacing w:line="243" w:lineRule="auto"/>
        <w:ind w:left="120" w:right="120"/>
        <w:jc w:val="both"/>
        <w:rPr>
          <w:rFonts w:ascii="Arial" w:eastAsia="Times New Roman" w:hAnsi="Arial"/>
          <w:sz w:val="24"/>
          <w:szCs w:val="24"/>
        </w:rPr>
      </w:pPr>
    </w:p>
    <w:sectPr w:rsidR="00DB7654" w:rsidRPr="00A974E3" w:rsidSect="00A974E3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974E3"/>
    <w:rsid w:val="00190A46"/>
    <w:rsid w:val="00196147"/>
    <w:rsid w:val="001B7DCC"/>
    <w:rsid w:val="001F5A20"/>
    <w:rsid w:val="002669EE"/>
    <w:rsid w:val="00360627"/>
    <w:rsid w:val="003C42BC"/>
    <w:rsid w:val="004073E1"/>
    <w:rsid w:val="00553B9A"/>
    <w:rsid w:val="00597C41"/>
    <w:rsid w:val="00634967"/>
    <w:rsid w:val="008031C6"/>
    <w:rsid w:val="008C174E"/>
    <w:rsid w:val="008C2840"/>
    <w:rsid w:val="008D3BF3"/>
    <w:rsid w:val="009348AA"/>
    <w:rsid w:val="00941FAE"/>
    <w:rsid w:val="00963911"/>
    <w:rsid w:val="009D4AF7"/>
    <w:rsid w:val="00A03B01"/>
    <w:rsid w:val="00A974E3"/>
    <w:rsid w:val="00AF5FDA"/>
    <w:rsid w:val="00B3023C"/>
    <w:rsid w:val="00BC63FB"/>
    <w:rsid w:val="00C6762D"/>
    <w:rsid w:val="00C86BA3"/>
    <w:rsid w:val="00C9409C"/>
    <w:rsid w:val="00CC3C8E"/>
    <w:rsid w:val="00CD042A"/>
    <w:rsid w:val="00D513FD"/>
    <w:rsid w:val="00DB7654"/>
    <w:rsid w:val="00F34237"/>
    <w:rsid w:val="00F8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4E3"/>
    <w:rPr>
      <w:rFonts w:ascii="Calibri" w:eastAsia="Calibri" w:hAnsi="Calibri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2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DED1-3B84-42A5-85F2-B282C3DF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INGV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Cerrone</dc:creator>
  <cp:lastModifiedBy>Administrator</cp:lastModifiedBy>
  <cp:revision>2</cp:revision>
  <dcterms:created xsi:type="dcterms:W3CDTF">2018-09-19T12:39:00Z</dcterms:created>
  <dcterms:modified xsi:type="dcterms:W3CDTF">2018-09-19T12:39:00Z</dcterms:modified>
</cp:coreProperties>
</file>